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A8" w:rsidRDefault="004D52A8" w:rsidP="004D52A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5017DB">
        <w:rPr>
          <w:rFonts w:ascii="Times New Roman" w:hAnsi="Times New Roman" w:cs="Times New Roman"/>
          <w:b/>
          <w:szCs w:val="24"/>
        </w:rPr>
        <w:t>15</w:t>
      </w:r>
      <w:r w:rsidR="001D6360">
        <w:rPr>
          <w:rFonts w:ascii="Times New Roman" w:hAnsi="Times New Roman" w:cs="Times New Roman"/>
          <w:b/>
          <w:szCs w:val="24"/>
        </w:rPr>
        <w:t>/CERT</w:t>
      </w:r>
      <w:r w:rsidR="005017DB">
        <w:rPr>
          <w:rFonts w:ascii="Times New Roman" w:hAnsi="Times New Roman" w:cs="Times New Roman"/>
          <w:b/>
          <w:szCs w:val="24"/>
        </w:rPr>
        <w:t>/CK/</w:t>
      </w:r>
      <w:r>
        <w:rPr>
          <w:rFonts w:ascii="Times New Roman" w:hAnsi="Times New Roman" w:cs="Times New Roman"/>
          <w:b/>
          <w:szCs w:val="24"/>
        </w:rPr>
        <w:t>RPOWP/2018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D53D2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B17133" w:rsidRDefault="005C2FE9" w:rsidP="00051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34910">
        <w:rPr>
          <w:rFonts w:ascii="Times New Roman" w:hAnsi="Times New Roman" w:cs="Times New Roman"/>
          <w:sz w:val="24"/>
          <w:szCs w:val="24"/>
        </w:rPr>
        <w:t>prowadzone</w:t>
      </w:r>
      <w:r w:rsidR="00B637B5">
        <w:rPr>
          <w:rFonts w:ascii="Times New Roman" w:hAnsi="Times New Roman" w:cs="Times New Roman"/>
          <w:sz w:val="24"/>
          <w:szCs w:val="24"/>
        </w:rPr>
        <w:t>go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przez Zamawiającego – </w:t>
      </w:r>
      <w:r w:rsidR="00B17133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5017DB" w:rsidRPr="005017DB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usługi organizacji procesu walidacji i certyfikacji umiejętności zawodowych na poziomie zadań zawodowych dla uczniów w ramach projektu „Centrum Kompetencji BOF - kompleksowy model wsparcia i modernizacji systemu kształcenia zawodowego na terenie Białostock</w:t>
      </w:r>
      <w:r w:rsidR="005017DB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iego Obszaru Funkcjonalnego”, </w:t>
      </w:r>
      <w:r w:rsidR="00ED0266">
        <w:rPr>
          <w:rFonts w:ascii="Times New Roman" w:hAnsi="Times New Roman" w:cs="Times New Roman"/>
          <w:sz w:val="24"/>
          <w:szCs w:val="24"/>
        </w:rPr>
        <w:t>niniejszym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AD53D2">
        <w:rPr>
          <w:rFonts w:ascii="Times New Roman" w:hAnsi="Times New Roman" w:cs="Times New Roman"/>
          <w:sz w:val="24"/>
          <w:szCs w:val="24"/>
        </w:rPr>
        <w:t>Ogłoszeniu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E89" w:rsidRDefault="00137E8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AD53D2">
        <w:rPr>
          <w:rFonts w:ascii="Times New Roman" w:hAnsi="Times New Roman" w:cs="Times New Roman"/>
          <w:sz w:val="24"/>
          <w:szCs w:val="24"/>
        </w:rPr>
        <w:t>Ogłoszeniu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00" w:rsidRDefault="00280900" w:rsidP="002B4656">
      <w:pPr>
        <w:spacing w:after="0" w:line="240" w:lineRule="auto"/>
      </w:pPr>
      <w:r>
        <w:separator/>
      </w:r>
    </w:p>
  </w:endnote>
  <w:endnote w:type="continuationSeparator" w:id="0">
    <w:p w:rsidR="00280900" w:rsidRDefault="00280900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E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E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280900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00" w:rsidRDefault="00280900" w:rsidP="002B4656">
      <w:pPr>
        <w:spacing w:after="0" w:line="240" w:lineRule="auto"/>
      </w:pPr>
      <w:r>
        <w:separator/>
      </w:r>
    </w:p>
  </w:footnote>
  <w:footnote w:type="continuationSeparator" w:id="0">
    <w:p w:rsidR="00280900" w:rsidRDefault="00280900" w:rsidP="002B4656">
      <w:pPr>
        <w:spacing w:after="0" w:line="240" w:lineRule="auto"/>
      </w:pPr>
      <w:r>
        <w:continuationSeparator/>
      </w:r>
    </w:p>
  </w:footnote>
  <w:footnote w:id="1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398E"/>
    <w:rsid w:val="00137E89"/>
    <w:rsid w:val="001A5B1C"/>
    <w:rsid w:val="001C654F"/>
    <w:rsid w:val="001D6360"/>
    <w:rsid w:val="001F2C90"/>
    <w:rsid w:val="0022760F"/>
    <w:rsid w:val="00236BF5"/>
    <w:rsid w:val="002573B9"/>
    <w:rsid w:val="00274521"/>
    <w:rsid w:val="00280900"/>
    <w:rsid w:val="00283B99"/>
    <w:rsid w:val="002A3918"/>
    <w:rsid w:val="002A63DE"/>
    <w:rsid w:val="002B4656"/>
    <w:rsid w:val="00301B22"/>
    <w:rsid w:val="00306A47"/>
    <w:rsid w:val="003267E8"/>
    <w:rsid w:val="00337991"/>
    <w:rsid w:val="00343CBB"/>
    <w:rsid w:val="00351214"/>
    <w:rsid w:val="0035447F"/>
    <w:rsid w:val="003A7CF9"/>
    <w:rsid w:val="003C16DD"/>
    <w:rsid w:val="003C2865"/>
    <w:rsid w:val="003D1BD4"/>
    <w:rsid w:val="00405A89"/>
    <w:rsid w:val="004162F5"/>
    <w:rsid w:val="004232A0"/>
    <w:rsid w:val="00425147"/>
    <w:rsid w:val="0042663A"/>
    <w:rsid w:val="00427020"/>
    <w:rsid w:val="00444F75"/>
    <w:rsid w:val="00456499"/>
    <w:rsid w:val="0047399B"/>
    <w:rsid w:val="004B4ED6"/>
    <w:rsid w:val="004C7AE3"/>
    <w:rsid w:val="004D52A8"/>
    <w:rsid w:val="004D72EE"/>
    <w:rsid w:val="004F103A"/>
    <w:rsid w:val="005017DB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4731"/>
    <w:rsid w:val="0065547D"/>
    <w:rsid w:val="00657C87"/>
    <w:rsid w:val="006638FB"/>
    <w:rsid w:val="00676D90"/>
    <w:rsid w:val="0068168F"/>
    <w:rsid w:val="006D2DCE"/>
    <w:rsid w:val="006D631C"/>
    <w:rsid w:val="006E7BA9"/>
    <w:rsid w:val="006F3E28"/>
    <w:rsid w:val="007444FF"/>
    <w:rsid w:val="0078436B"/>
    <w:rsid w:val="007C06CF"/>
    <w:rsid w:val="00821EFA"/>
    <w:rsid w:val="00854C80"/>
    <w:rsid w:val="00871581"/>
    <w:rsid w:val="008B2E4E"/>
    <w:rsid w:val="008E33A9"/>
    <w:rsid w:val="009232D7"/>
    <w:rsid w:val="009262DE"/>
    <w:rsid w:val="00932138"/>
    <w:rsid w:val="00950283"/>
    <w:rsid w:val="0095673C"/>
    <w:rsid w:val="00973641"/>
    <w:rsid w:val="009843BA"/>
    <w:rsid w:val="00987339"/>
    <w:rsid w:val="009A064D"/>
    <w:rsid w:val="00A05762"/>
    <w:rsid w:val="00A2612F"/>
    <w:rsid w:val="00AA725D"/>
    <w:rsid w:val="00AD140A"/>
    <w:rsid w:val="00AD53D2"/>
    <w:rsid w:val="00AE43D0"/>
    <w:rsid w:val="00AF663A"/>
    <w:rsid w:val="00B165B6"/>
    <w:rsid w:val="00B17133"/>
    <w:rsid w:val="00B222A4"/>
    <w:rsid w:val="00B34A8C"/>
    <w:rsid w:val="00B637B5"/>
    <w:rsid w:val="00B81D6C"/>
    <w:rsid w:val="00B86971"/>
    <w:rsid w:val="00B969B4"/>
    <w:rsid w:val="00BE33D2"/>
    <w:rsid w:val="00C001BE"/>
    <w:rsid w:val="00C26533"/>
    <w:rsid w:val="00C56B80"/>
    <w:rsid w:val="00CA113C"/>
    <w:rsid w:val="00CA27DE"/>
    <w:rsid w:val="00CB41DA"/>
    <w:rsid w:val="00CF1AD8"/>
    <w:rsid w:val="00CF74AB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203C"/>
    <w:rsid w:val="00E0691A"/>
    <w:rsid w:val="00E10BBE"/>
    <w:rsid w:val="00E2595A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8842A-5AB9-4BC1-A1EF-50F4742F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6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23</cp:revision>
  <cp:lastPrinted>2016-08-31T12:02:00Z</cp:lastPrinted>
  <dcterms:created xsi:type="dcterms:W3CDTF">2018-03-09T10:55:00Z</dcterms:created>
  <dcterms:modified xsi:type="dcterms:W3CDTF">2018-11-22T10:08:00Z</dcterms:modified>
</cp:coreProperties>
</file>