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C95339">
        <w:rPr>
          <w:rFonts w:ascii="Times New Roman" w:hAnsi="Times New Roman" w:cs="Times New Roman"/>
          <w:b/>
          <w:szCs w:val="24"/>
        </w:rPr>
        <w:t>30</w:t>
      </w:r>
      <w:r w:rsidR="000112DB">
        <w:rPr>
          <w:rFonts w:ascii="Times New Roman" w:hAnsi="Times New Roman" w:cs="Times New Roman"/>
          <w:b/>
          <w:szCs w:val="24"/>
        </w:rPr>
        <w:t>/KUR/PNM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C95339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C9533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C95339">
        <w:rPr>
          <w:rFonts w:ascii="Times New Roman" w:hAnsi="Times New Roman"/>
          <w:b/>
          <w:sz w:val="24"/>
          <w:szCs w:val="24"/>
        </w:rPr>
        <w:t xml:space="preserve">sługi realizacji szkoleń zawodowych dla uczestników projektu </w:t>
      </w:r>
      <w:r w:rsidR="00C9533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„Pracownik na miarę – doradztwo i szkolenia dla osób pracujących po 30 roku życia”</w:t>
      </w:r>
      <w:r w:rsidR="00C95339">
        <w:rPr>
          <w:rFonts w:ascii="Times New Roman" w:hAnsi="Times New Roman"/>
          <w:b/>
          <w:bCs/>
          <w:sz w:val="24"/>
          <w:szCs w:val="24"/>
        </w:rPr>
        <w:t xml:space="preserve"> - części I-XVI zamówienia</w:t>
      </w:r>
      <w:r w:rsidR="00C95339">
        <w:rPr>
          <w:rFonts w:ascii="Times New Roman" w:hAnsi="Times New Roman"/>
          <w:bCs/>
          <w:sz w:val="24"/>
          <w:szCs w:val="24"/>
        </w:rPr>
        <w:t xml:space="preserve"> </w:t>
      </w:r>
      <w:r w:rsidR="00014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DB" w:rsidRDefault="000112DB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DB" w:rsidRPr="0000024D" w:rsidRDefault="000112DB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2A5DB2" w:rsidRDefault="0000024D" w:rsidP="002A5DB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B2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 w:rsidRPr="002A5DB2">
        <w:rPr>
          <w:rFonts w:ascii="Times New Roman" w:hAnsi="Times New Roman" w:cs="Times New Roman"/>
          <w:sz w:val="24"/>
          <w:szCs w:val="24"/>
        </w:rPr>
        <w:t>Wykonawcy</w:t>
      </w:r>
      <w:r w:rsidRPr="002A5DB2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2A5DB2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2A5DB2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2A5DB2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2A5DB2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2A5D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2A5D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2A5D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2A5D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2A5DB2" w:rsidRDefault="0000024D" w:rsidP="009158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B2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2A5DB2">
        <w:rPr>
          <w:rFonts w:ascii="Times New Roman" w:hAnsi="Times New Roman" w:cs="Times New Roman"/>
          <w:sz w:val="24"/>
          <w:szCs w:val="24"/>
        </w:rPr>
        <w:t>Wykonawcy</w:t>
      </w:r>
      <w:r w:rsidRPr="002A5DB2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2A5DB2">
        <w:rPr>
          <w:rFonts w:ascii="Times New Roman" w:hAnsi="Times New Roman" w:cs="Times New Roman"/>
          <w:sz w:val="24"/>
          <w:szCs w:val="24"/>
        </w:rPr>
        <w:t>zostałe podstawy wykluczenia.</w:t>
      </w:r>
      <w:r w:rsidR="002A5DB2" w:rsidRPr="002A5DB2"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 w:rsidR="002A5DB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17" w:rsidRDefault="003B3117" w:rsidP="002B4656">
      <w:pPr>
        <w:spacing w:after="0" w:line="240" w:lineRule="auto"/>
      </w:pPr>
      <w:r>
        <w:separator/>
      </w:r>
    </w:p>
  </w:endnote>
  <w:endnote w:type="continuationSeparator" w:id="0">
    <w:p w:rsidR="003B3117" w:rsidRDefault="003B311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D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D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17" w:rsidRDefault="003B3117" w:rsidP="002B4656">
      <w:pPr>
        <w:spacing w:after="0" w:line="240" w:lineRule="auto"/>
      </w:pPr>
      <w:r>
        <w:separator/>
      </w:r>
    </w:p>
  </w:footnote>
  <w:footnote w:type="continuationSeparator" w:id="0">
    <w:p w:rsidR="003B3117" w:rsidRDefault="003B3117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</w:t>
      </w:r>
      <w:r w:rsidR="00C95339">
        <w:rPr>
          <w:b/>
        </w:rPr>
        <w:t>(I -</w:t>
      </w:r>
      <w:r w:rsidR="000112DB">
        <w:rPr>
          <w:b/>
        </w:rPr>
        <w:t xml:space="preserve"> </w:t>
      </w:r>
      <w:r w:rsidR="00C95339">
        <w:rPr>
          <w:b/>
        </w:rPr>
        <w:t>X</w:t>
      </w:r>
      <w:r w:rsidR="000112DB">
        <w:rPr>
          <w:b/>
        </w:rPr>
        <w:t>VI</w:t>
      </w:r>
      <w:r w:rsidRPr="00B30952">
        <w:rPr>
          <w:b/>
        </w:rPr>
        <w:t>)</w:t>
      </w:r>
    </w:p>
  </w:footnote>
  <w:footnote w:id="2">
    <w:p w:rsidR="002A5DB2" w:rsidRDefault="002A5DB2" w:rsidP="002A5D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Niepotrzebne skreślić.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4C80"/>
    <w:rsid w:val="008C23F9"/>
    <w:rsid w:val="008C2B94"/>
    <w:rsid w:val="008F47BD"/>
    <w:rsid w:val="008F666A"/>
    <w:rsid w:val="00914735"/>
    <w:rsid w:val="009262DE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A7E3E"/>
    <w:rsid w:val="00BC29BA"/>
    <w:rsid w:val="00BF658F"/>
    <w:rsid w:val="00C3258A"/>
    <w:rsid w:val="00C9263F"/>
    <w:rsid w:val="00C95339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24B3-A9FD-49B6-B9B1-3A153F69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21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26</cp:revision>
  <cp:lastPrinted>2018-05-07T12:49:00Z</cp:lastPrinted>
  <dcterms:created xsi:type="dcterms:W3CDTF">2018-03-09T11:00:00Z</dcterms:created>
  <dcterms:modified xsi:type="dcterms:W3CDTF">2020-02-07T18:35:00Z</dcterms:modified>
</cp:coreProperties>
</file>