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0F9B12BA" w:rsidR="005F3C08" w:rsidRDefault="00F866BD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3</w:t>
      </w:r>
      <w:r w:rsidR="00B03F0D">
        <w:rPr>
          <w:rFonts w:ascii="Times New Roman" w:hAnsi="Times New Roman" w:cs="Times New Roman"/>
          <w:b/>
          <w:szCs w:val="24"/>
        </w:rPr>
        <w:t>4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6A75F3">
        <w:rPr>
          <w:rFonts w:ascii="Times New Roman" w:hAnsi="Times New Roman" w:cs="Times New Roman"/>
          <w:b/>
          <w:szCs w:val="24"/>
        </w:rPr>
        <w:t>STAŻ</w:t>
      </w:r>
      <w:r w:rsidR="00301347">
        <w:rPr>
          <w:rFonts w:ascii="Times New Roman" w:hAnsi="Times New Roman" w:cs="Times New Roman"/>
          <w:b/>
          <w:szCs w:val="24"/>
        </w:rPr>
        <w:t>/</w:t>
      </w:r>
      <w:r w:rsidR="00B03F0D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5E0CFC22" w:rsidR="002F0203" w:rsidRPr="006A75F3" w:rsidRDefault="002F0203" w:rsidP="006A75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B03F0D" w:rsidRPr="00AE69F0">
        <w:rPr>
          <w:rFonts w:ascii="Times New Roman" w:hAnsi="Times New Roman" w:cs="Times New Roman"/>
          <w:b/>
          <w:sz w:val="24"/>
          <w:szCs w:val="24"/>
        </w:rPr>
        <w:t>usługi</w:t>
      </w:r>
      <w:r w:rsidR="00B03F0D" w:rsidRPr="00AE69F0">
        <w:rPr>
          <w:rFonts w:ascii="Times New Roman" w:hAnsi="Times New Roman" w:cs="Times New Roman"/>
          <w:sz w:val="24"/>
          <w:szCs w:val="24"/>
        </w:rPr>
        <w:t xml:space="preserve"> </w:t>
      </w:r>
      <w:r w:rsidR="00B03F0D" w:rsidRPr="00AE69F0">
        <w:rPr>
          <w:rFonts w:ascii="Times New Roman" w:hAnsi="Times New Roman" w:cs="Times New Roman"/>
          <w:b/>
          <w:sz w:val="24"/>
          <w:szCs w:val="24"/>
        </w:rPr>
        <w:t xml:space="preserve">organizacji staży i praktyk zawodowych w </w:t>
      </w:r>
      <w:r w:rsidR="00B03F0D">
        <w:rPr>
          <w:rFonts w:ascii="Times New Roman" w:hAnsi="Times New Roman" w:cs="Times New Roman"/>
          <w:b/>
          <w:sz w:val="24"/>
          <w:szCs w:val="24"/>
        </w:rPr>
        <w:t xml:space="preserve">ramach projektu </w:t>
      </w:r>
      <w:r w:rsidR="00B03F0D" w:rsidRPr="00890F4C">
        <w:rPr>
          <w:rFonts w:ascii="Times New Roman" w:hAnsi="Times New Roman" w:cs="Times New Roman"/>
          <w:b/>
          <w:sz w:val="24"/>
          <w:szCs w:val="24"/>
        </w:rPr>
        <w:t>„Młodzi- zawodowo kompetentni na rynku pracy” WND-</w:t>
      </w:r>
      <w:r w:rsidR="00B03F0D" w:rsidRPr="00890F4C">
        <w:rPr>
          <w:rFonts w:ascii="Times New Roman" w:hAnsi="Times New Roman" w:cs="Times New Roman"/>
          <w:b/>
          <w:bCs/>
          <w:sz w:val="24"/>
          <w:szCs w:val="24"/>
        </w:rPr>
        <w:t>RPPD.03.03.01-20-0209/18</w:t>
      </w:r>
      <w:bookmarkStart w:id="3" w:name="_GoBack"/>
      <w:bookmarkEnd w:id="3"/>
      <w:r w:rsidR="006A7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CE7C03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CE7C03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8784" w:type="dxa"/>
        <w:tblLook w:val="04A0" w:firstRow="1" w:lastRow="0" w:firstColumn="1" w:lastColumn="0" w:noHBand="0" w:noVBand="1"/>
      </w:tblPr>
      <w:tblGrid>
        <w:gridCol w:w="1808"/>
        <w:gridCol w:w="1784"/>
        <w:gridCol w:w="2499"/>
        <w:gridCol w:w="2693"/>
      </w:tblGrid>
      <w:tr w:rsidR="006A75F3" w:rsidRPr="005E7AD2" w14:paraId="201443F6" w14:textId="77777777" w:rsidTr="006A75F3">
        <w:trPr>
          <w:trHeight w:val="708"/>
        </w:trPr>
        <w:tc>
          <w:tcPr>
            <w:tcW w:w="1808" w:type="dxa"/>
            <w:vAlign w:val="center"/>
          </w:tcPr>
          <w:p w14:paraId="3101C05D" w14:textId="30A844B2" w:rsidR="006A75F3" w:rsidRPr="005E7AD2" w:rsidRDefault="006A75F3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stażu</w:t>
            </w:r>
          </w:p>
        </w:tc>
        <w:tc>
          <w:tcPr>
            <w:tcW w:w="1784" w:type="dxa"/>
            <w:vAlign w:val="center"/>
          </w:tcPr>
          <w:p w14:paraId="2B3D8967" w14:textId="330569C4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stażu</w:t>
            </w:r>
          </w:p>
        </w:tc>
        <w:tc>
          <w:tcPr>
            <w:tcW w:w="2499" w:type="dxa"/>
            <w:vAlign w:val="center"/>
          </w:tcPr>
          <w:p w14:paraId="3B4D7DD4" w14:textId="77777777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2693" w:type="dxa"/>
            <w:vAlign w:val="center"/>
          </w:tcPr>
          <w:p w14:paraId="26E0FB45" w14:textId="77777777" w:rsidR="006A75F3" w:rsidRPr="005E7AD2" w:rsidRDefault="006A75F3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6A75F3" w:rsidRPr="005E7AD2" w14:paraId="2852360D" w14:textId="77777777" w:rsidTr="006A75F3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99" w:type="dxa"/>
            <w:vAlign w:val="center"/>
          </w:tcPr>
          <w:p w14:paraId="0C33268C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2693" w:type="dxa"/>
            <w:vAlign w:val="center"/>
          </w:tcPr>
          <w:p w14:paraId="215A82A2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6A75F3" w:rsidRPr="005E7AD2" w14:paraId="14DFA801" w14:textId="77777777" w:rsidTr="006A75F3">
        <w:trPr>
          <w:trHeight w:val="441"/>
        </w:trPr>
        <w:tc>
          <w:tcPr>
            <w:tcW w:w="1808" w:type="dxa"/>
          </w:tcPr>
          <w:p w14:paraId="74F06936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51406E0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2499" w:type="dxa"/>
          </w:tcPr>
          <w:p w14:paraId="4B722CC3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2693" w:type="dxa"/>
          </w:tcPr>
          <w:p w14:paraId="762C199E" w14:textId="77777777" w:rsidR="006A75F3" w:rsidRPr="005E7AD2" w:rsidRDefault="006A75F3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61216BDA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="00F866BD">
        <w:rPr>
          <w:rFonts w:ascii="Times New Roman" w:eastAsiaTheme="minorEastAsia" w:hAnsi="Times New Roman" w:cs="Times New Roman"/>
          <w:sz w:val="24"/>
          <w:szCs w:val="24"/>
        </w:rPr>
        <w:t xml:space="preserve"> (I – I</w:t>
      </w:r>
      <w:r w:rsidR="00CE7C0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5977374D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 xml:space="preserve">Cena brutto za jednego uczestnika </w:t>
      </w:r>
      <w:r w:rsidR="006A75F3">
        <w:rPr>
          <w:rFonts w:ascii="Times New Roman" w:hAnsi="Times New Roman"/>
          <w:b/>
          <w:sz w:val="24"/>
          <w:szCs w:val="24"/>
        </w:rPr>
        <w:t>stażu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CA10576" w14:textId="77777777" w:rsidR="00CE7C03" w:rsidRDefault="00CE7C03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39F8DF" w14:textId="78DFC281" w:rsidR="00461C12" w:rsidRDefault="00CE7C03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61C12" w:rsidRPr="005E7AD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6A75F3" w:rsidRDefault="006A75F3" w:rsidP="006A75F3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1F42FDBB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>
        <w:rPr>
          <w:rFonts w:ascii="Times New Roman" w:hAnsi="Times New Roman" w:cs="Times New Roman"/>
          <w:sz w:val="24"/>
          <w:szCs w:val="24"/>
        </w:rPr>
        <w:t>.a</w:t>
      </w:r>
      <w:r w:rsidRPr="005E7AD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6A75F3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>
        <w:rPr>
          <w:rFonts w:ascii="Times New Roman" w:hAnsi="Times New Roman" w:cs="Times New Roman"/>
          <w:sz w:val="24"/>
          <w:szCs w:val="24"/>
        </w:rPr>
        <w:t>.a</w:t>
      </w:r>
      <w:r w:rsidRPr="005E7AD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AD7F1A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1BB20971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>Nr 6</w:t>
      </w:r>
      <w:r w:rsidR="006A75F3">
        <w:rPr>
          <w:rFonts w:ascii="Times New Roman" w:hAnsi="Times New Roman"/>
          <w:bCs/>
          <w:sz w:val="24"/>
          <w:szCs w:val="24"/>
        </w:rPr>
        <w:t>.a do SIWZ dla części I oraz Załącznik Nr 6.b do SIWZ dla części II</w:t>
      </w:r>
      <w:r w:rsidRPr="005E7AD2">
        <w:rPr>
          <w:rFonts w:ascii="Times New Roman" w:hAnsi="Times New Roman"/>
          <w:bCs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lastRenderedPageBreak/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25C5" w14:textId="77777777" w:rsidR="000E0BDD" w:rsidRDefault="000E0BDD" w:rsidP="00B54ADE">
      <w:pPr>
        <w:spacing w:after="0" w:line="240" w:lineRule="auto"/>
      </w:pPr>
      <w:r>
        <w:separator/>
      </w:r>
    </w:p>
  </w:endnote>
  <w:endnote w:type="continuationSeparator" w:id="0">
    <w:p w14:paraId="1EBC4137" w14:textId="77777777" w:rsidR="000E0BDD" w:rsidRDefault="000E0BDD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F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4491" w14:textId="77777777" w:rsidR="000E0BDD" w:rsidRDefault="000E0BDD" w:rsidP="00B54ADE">
      <w:pPr>
        <w:spacing w:after="0" w:line="240" w:lineRule="auto"/>
      </w:pPr>
      <w:r>
        <w:separator/>
      </w:r>
    </w:p>
  </w:footnote>
  <w:footnote w:type="continuationSeparator" w:id="0">
    <w:p w14:paraId="1BE001E3" w14:textId="77777777" w:rsidR="000E0BDD" w:rsidRDefault="000E0BDD" w:rsidP="00B54ADE">
      <w:pPr>
        <w:spacing w:after="0" w:line="240" w:lineRule="auto"/>
      </w:pPr>
      <w:r>
        <w:continuationSeparator/>
      </w:r>
    </w:p>
  </w:footnote>
  <w:footnote w:id="1">
    <w:p w14:paraId="5B67A691" w14:textId="7DFFBE76" w:rsidR="00CE7C03" w:rsidRDefault="00CE7C03" w:rsidP="00CE7C03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6A75F3">
        <w:rPr>
          <w:b/>
        </w:rPr>
        <w:t>erta (I, II</w:t>
      </w:r>
      <w:r>
        <w:rPr>
          <w:b/>
        </w:rPr>
        <w:t xml:space="preserve">).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0BDD"/>
    <w:rsid w:val="000E16E5"/>
    <w:rsid w:val="000E7A58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D7F1A"/>
    <w:rsid w:val="00AE6EA2"/>
    <w:rsid w:val="00AF4000"/>
    <w:rsid w:val="00B03F0D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71E1-73E1-4A81-9EB6-382557C4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6</cp:revision>
  <cp:lastPrinted>2020-02-05T14:24:00Z</cp:lastPrinted>
  <dcterms:created xsi:type="dcterms:W3CDTF">2020-02-12T22:53:00Z</dcterms:created>
  <dcterms:modified xsi:type="dcterms:W3CDTF">2020-06-03T11:41:00Z</dcterms:modified>
</cp:coreProperties>
</file>